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90" w:rsidRDefault="00280190" w:rsidP="00280190">
      <w:pPr>
        <w:pStyle w:val="NormaleWeb"/>
        <w:shd w:val="clear" w:color="auto" w:fill="FFFFFF"/>
        <w:spacing w:before="0" w:beforeAutospacing="0" w:after="0" w:afterAutospacing="0"/>
        <w:rPr>
          <w:rFonts w:ascii="Arial" w:hAnsi="Arial" w:cs="Arial"/>
          <w:color w:val="4E4E3D"/>
          <w:sz w:val="19"/>
          <w:szCs w:val="19"/>
        </w:rPr>
      </w:pPr>
      <w:r>
        <w:rPr>
          <w:rStyle w:val="Enfasigrassetto"/>
          <w:rFonts w:ascii="Arial" w:hAnsi="Arial" w:cs="Arial"/>
          <w:color w:val="4E4E3D"/>
          <w:sz w:val="19"/>
          <w:szCs w:val="19"/>
        </w:rPr>
        <w:t>Regione</w:t>
      </w:r>
      <w:r>
        <w:rPr>
          <w:rFonts w:ascii="Arial" w:hAnsi="Arial" w:cs="Arial"/>
          <w:color w:val="4E4E3D"/>
          <w:sz w:val="19"/>
          <w:szCs w:val="19"/>
        </w:rPr>
        <w:t>......................</w:t>
      </w:r>
      <w:r>
        <w:rPr>
          <w:rStyle w:val="Enfasigrassetto"/>
          <w:rFonts w:ascii="Arial" w:hAnsi="Arial" w:cs="Arial"/>
          <w:color w:val="4E4E3D"/>
          <w:sz w:val="19"/>
          <w:szCs w:val="19"/>
        </w:rPr>
        <w:t>Provincia di</w:t>
      </w:r>
      <w:r>
        <w:rPr>
          <w:rFonts w:ascii="Arial" w:hAnsi="Arial" w:cs="Arial"/>
          <w:color w:val="4E4E3D"/>
          <w:sz w:val="19"/>
          <w:szCs w:val="19"/>
        </w:rPr>
        <w:t>...................</w:t>
      </w:r>
      <w:r>
        <w:rPr>
          <w:rStyle w:val="Enfasigrassetto"/>
          <w:rFonts w:ascii="Arial" w:hAnsi="Arial" w:cs="Arial"/>
          <w:color w:val="4E4E3D"/>
          <w:sz w:val="19"/>
          <w:szCs w:val="19"/>
        </w:rPr>
        <w:t>Comune di</w:t>
      </w:r>
      <w:r>
        <w:rPr>
          <w:rFonts w:ascii="Arial" w:hAnsi="Arial" w:cs="Arial"/>
          <w:color w:val="4E4E3D"/>
          <w:sz w:val="19"/>
          <w:szCs w:val="19"/>
        </w:rPr>
        <w:t>....................</w:t>
      </w:r>
      <w:r>
        <w:rPr>
          <w:rStyle w:val="Enfasigrassetto"/>
          <w:rFonts w:ascii="Arial" w:hAnsi="Arial" w:cs="Arial"/>
          <w:color w:val="4E4E3D"/>
          <w:sz w:val="19"/>
          <w:szCs w:val="19"/>
        </w:rPr>
        <w:t>Stazione appaltante</w:t>
      </w:r>
      <w:r>
        <w:rPr>
          <w:rFonts w:ascii="Arial" w:hAnsi="Arial" w:cs="Arial"/>
          <w:color w:val="4E4E3D"/>
          <w:sz w:val="19"/>
          <w:szCs w:val="19"/>
        </w:rPr>
        <w:t>............</w:t>
      </w:r>
    </w:p>
    <w:p w:rsidR="00280190" w:rsidRDefault="00280190" w:rsidP="00280190">
      <w:pPr>
        <w:pStyle w:val="NormaleWeb"/>
        <w:shd w:val="clear" w:color="auto" w:fill="FFFFFF"/>
        <w:spacing w:before="0" w:beforeAutospacing="0" w:after="0" w:afterAutospacing="0"/>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rPr>
          <w:rFonts w:ascii="Arial" w:hAnsi="Arial" w:cs="Arial"/>
          <w:color w:val="4E4E3D"/>
          <w:sz w:val="19"/>
          <w:szCs w:val="19"/>
        </w:rPr>
      </w:pPr>
      <w:r>
        <w:rPr>
          <w:rStyle w:val="Enfasigrassetto"/>
          <w:rFonts w:ascii="Arial" w:hAnsi="Arial" w:cs="Arial"/>
          <w:color w:val="4E4E3D"/>
          <w:sz w:val="19"/>
          <w:szCs w:val="19"/>
        </w:rPr>
        <w:t>Lavori di</w:t>
      </w:r>
      <w:r>
        <w:rPr>
          <w:rFonts w:ascii="Arial" w:hAnsi="Arial" w:cs="Arial"/>
          <w:color w:val="4E4E3D"/>
          <w:sz w:val="19"/>
          <w:szCs w:val="19"/>
        </w:rPr>
        <w:t>: ..........................</w:t>
      </w:r>
      <w:r>
        <w:rPr>
          <w:rFonts w:ascii="Arial" w:hAnsi="Arial" w:cs="Arial"/>
          <w:color w:val="4E4E3D"/>
          <w:sz w:val="19"/>
          <w:szCs w:val="19"/>
        </w:rPr>
        <w:br/>
      </w:r>
      <w:r>
        <w:rPr>
          <w:rStyle w:val="Enfasigrassetto"/>
          <w:rFonts w:ascii="Arial" w:hAnsi="Arial" w:cs="Arial"/>
          <w:color w:val="4E4E3D"/>
          <w:sz w:val="19"/>
          <w:szCs w:val="19"/>
        </w:rPr>
        <w:t>Impresa</w:t>
      </w:r>
      <w:r>
        <w:rPr>
          <w:rFonts w:ascii="Arial" w:hAnsi="Arial" w:cs="Arial"/>
          <w:color w:val="4E4E3D"/>
          <w:sz w:val="19"/>
          <w:szCs w:val="19"/>
        </w:rPr>
        <w:t>: ..........................</w:t>
      </w:r>
      <w:r>
        <w:rPr>
          <w:rFonts w:ascii="Arial" w:hAnsi="Arial" w:cs="Arial"/>
          <w:color w:val="4E4E3D"/>
          <w:sz w:val="19"/>
          <w:szCs w:val="19"/>
        </w:rPr>
        <w:br/>
      </w:r>
      <w:r>
        <w:rPr>
          <w:rStyle w:val="Enfasigrassetto"/>
          <w:rFonts w:ascii="Arial" w:hAnsi="Arial" w:cs="Arial"/>
          <w:color w:val="4E4E3D"/>
          <w:sz w:val="19"/>
          <w:szCs w:val="19"/>
        </w:rPr>
        <w:t>Contratto</w:t>
      </w:r>
      <w:r>
        <w:rPr>
          <w:rFonts w:ascii="Arial" w:hAnsi="Arial" w:cs="Arial"/>
          <w:color w:val="4E4E3D"/>
          <w:sz w:val="19"/>
          <w:szCs w:val="19"/>
        </w:rPr>
        <w:t> in data ...............................  n. di rep. ...... registrato a .................... il ........... al. n. .......</w:t>
      </w:r>
      <w:r>
        <w:rPr>
          <w:rFonts w:ascii="Arial" w:hAnsi="Arial" w:cs="Arial"/>
          <w:color w:val="4E4E3D"/>
          <w:sz w:val="19"/>
          <w:szCs w:val="19"/>
        </w:rPr>
        <w:br/>
      </w:r>
      <w:r>
        <w:rPr>
          <w:rStyle w:val="Enfasigrassetto"/>
          <w:rFonts w:ascii="Arial" w:hAnsi="Arial" w:cs="Arial"/>
          <w:color w:val="4E4E3D"/>
          <w:sz w:val="19"/>
          <w:szCs w:val="19"/>
        </w:rPr>
        <w:t>Importo contrattuale</w:t>
      </w:r>
      <w:r>
        <w:rPr>
          <w:rFonts w:ascii="Arial" w:hAnsi="Arial" w:cs="Arial"/>
          <w:color w:val="4E4E3D"/>
          <w:sz w:val="19"/>
          <w:szCs w:val="19"/>
        </w:rPr>
        <w:t>: ..........................</w:t>
      </w:r>
      <w:r>
        <w:rPr>
          <w:rFonts w:ascii="Arial" w:hAnsi="Arial" w:cs="Arial"/>
          <w:color w:val="4E4E3D"/>
          <w:sz w:val="19"/>
          <w:szCs w:val="19"/>
        </w:rPr>
        <w:br/>
      </w:r>
      <w:r>
        <w:rPr>
          <w:rStyle w:val="Enfasigrassetto"/>
          <w:rFonts w:ascii="Arial" w:hAnsi="Arial" w:cs="Arial"/>
          <w:color w:val="4E4E3D"/>
          <w:sz w:val="19"/>
          <w:szCs w:val="19"/>
        </w:rPr>
        <w:t>Codice unico progetto</w:t>
      </w:r>
      <w:r>
        <w:rPr>
          <w:rFonts w:ascii="Arial" w:hAnsi="Arial" w:cs="Arial"/>
          <w:color w:val="4E4E3D"/>
          <w:sz w:val="19"/>
          <w:szCs w:val="19"/>
        </w:rPr>
        <w:t>: ..........................</w:t>
      </w:r>
      <w:r>
        <w:rPr>
          <w:rFonts w:ascii="Arial" w:hAnsi="Arial" w:cs="Arial"/>
          <w:color w:val="4E4E3D"/>
          <w:sz w:val="19"/>
          <w:szCs w:val="19"/>
        </w:rPr>
        <w:br/>
      </w:r>
      <w:r>
        <w:rPr>
          <w:rStyle w:val="Enfasigrassetto"/>
          <w:rFonts w:ascii="Arial" w:hAnsi="Arial" w:cs="Arial"/>
          <w:color w:val="4E4E3D"/>
          <w:sz w:val="19"/>
          <w:szCs w:val="19"/>
        </w:rPr>
        <w:t>Codice identificativo gara</w:t>
      </w: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center"/>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center"/>
        <w:rPr>
          <w:rFonts w:ascii="Arial" w:hAnsi="Arial" w:cs="Arial"/>
          <w:color w:val="4E4E3D"/>
          <w:sz w:val="19"/>
          <w:szCs w:val="19"/>
        </w:rPr>
      </w:pPr>
      <w:r>
        <w:rPr>
          <w:rStyle w:val="Enfasigrassetto"/>
          <w:rFonts w:ascii="Arial" w:hAnsi="Arial" w:cs="Arial"/>
          <w:color w:val="4E4E3D"/>
          <w:sz w:val="19"/>
          <w:szCs w:val="19"/>
        </w:rPr>
        <w:t>CERTIFICATO DELLE VERIFICHE ANTECEDENTI LA CONSEGNA DEI LAVORI</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L'anno ................... il  giorno .................. del  mese di ......................., il sottoscritto ...................., direttore  dei  lavori  in  epigrafe, avendo, su  incarico dal responsabile del procedimento, proceduto  alle verifiche per  accertare la  rispondenza  del progetto  dei lavori  suindicati alle attuali condizioni di fatto.</w:t>
      </w:r>
    </w:p>
    <w:p w:rsidR="00280190" w:rsidRDefault="00280190" w:rsidP="00280190">
      <w:pPr>
        <w:pStyle w:val="NormaleWeb"/>
        <w:shd w:val="clear" w:color="auto" w:fill="FFFFFF"/>
        <w:spacing w:before="0" w:beforeAutospacing="0" w:after="0" w:afterAutospacing="0"/>
        <w:jc w:val="center"/>
        <w:rPr>
          <w:rFonts w:ascii="Arial" w:hAnsi="Arial" w:cs="Arial"/>
          <w:color w:val="4E4E3D"/>
          <w:sz w:val="19"/>
          <w:szCs w:val="19"/>
        </w:rPr>
      </w:pPr>
      <w:r>
        <w:rPr>
          <w:rStyle w:val="Enfasigrassetto"/>
          <w:rFonts w:ascii="Arial" w:hAnsi="Arial" w:cs="Arial"/>
          <w:color w:val="4E4E3D"/>
          <w:sz w:val="19"/>
          <w:szCs w:val="19"/>
        </w:rPr>
        <w:t>CERTIFICA</w:t>
      </w: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non  essere  intervenuta  alcuna  variazione  che richieda  modifiche del progetto approvato.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        ..............., lì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Style w:val="Enfasigrassetto"/>
          <w:rFonts w:ascii="Arial" w:hAnsi="Arial" w:cs="Arial"/>
          <w:color w:val="4E4E3D"/>
          <w:sz w:val="19"/>
          <w:szCs w:val="19"/>
        </w:rPr>
        <w:t>Il Direttore dei Lavori</w:t>
      </w:r>
      <w:r>
        <w:rPr>
          <w:rFonts w:ascii="Arial" w:hAnsi="Arial" w:cs="Arial"/>
          <w:color w:val="4E4E3D"/>
          <w:sz w:val="19"/>
          <w:szCs w:val="19"/>
        </w:rPr>
        <w:br/>
        <w:t>...............</w:t>
      </w:r>
    </w:p>
    <w:p w:rsidR="00280190" w:rsidRDefault="00280190" w:rsidP="00280190">
      <w:pPr>
        <w:pStyle w:val="NormaleWeb"/>
        <w:shd w:val="clear" w:color="auto" w:fill="FFFFFF"/>
        <w:spacing w:before="0" w:beforeAutospacing="0" w:after="0" w:afterAutospacing="0"/>
        <w:jc w:val="both"/>
        <w:rPr>
          <w:rFonts w:ascii="Arial" w:hAnsi="Arial" w:cs="Arial"/>
          <w:color w:val="4E4E3D"/>
          <w:sz w:val="19"/>
          <w:szCs w:val="19"/>
        </w:rPr>
      </w:pPr>
      <w:r>
        <w:rPr>
          <w:rFonts w:ascii="Arial" w:hAnsi="Arial" w:cs="Arial"/>
          <w:color w:val="4E4E3D"/>
          <w:sz w:val="19"/>
          <w:szCs w:val="19"/>
        </w:rPr>
        <w:t> </w:t>
      </w:r>
    </w:p>
    <w:p w:rsidR="00280190" w:rsidRDefault="00280190" w:rsidP="00280190">
      <w:pPr>
        <w:pStyle w:val="NormaleWeb"/>
        <w:shd w:val="clear" w:color="auto" w:fill="FFFFFF"/>
        <w:spacing w:before="0" w:beforeAutospacing="0" w:after="0" w:afterAutospacing="0"/>
        <w:jc w:val="center"/>
        <w:rPr>
          <w:rFonts w:ascii="Arial" w:hAnsi="Arial" w:cs="Arial"/>
          <w:color w:val="4E4E3D"/>
          <w:sz w:val="19"/>
          <w:szCs w:val="19"/>
        </w:rPr>
      </w:pPr>
      <w:r>
        <w:rPr>
          <w:rFonts w:ascii="Arial" w:hAnsi="Arial" w:cs="Arial"/>
          <w:color w:val="4E4E3D"/>
          <w:sz w:val="19"/>
          <w:szCs w:val="19"/>
        </w:rPr>
        <w:t> </w:t>
      </w:r>
      <w:r>
        <w:rPr>
          <w:rStyle w:val="Enfasigrassetto"/>
          <w:rFonts w:ascii="Arial" w:hAnsi="Arial" w:cs="Arial"/>
          <w:color w:val="4E4E3D"/>
          <w:sz w:val="19"/>
          <w:szCs w:val="19"/>
        </w:rPr>
        <w:t>VISTO</w:t>
      </w:r>
      <w:r>
        <w:rPr>
          <w:rFonts w:ascii="Arial" w:hAnsi="Arial" w:cs="Arial"/>
          <w:color w:val="4E4E3D"/>
          <w:sz w:val="19"/>
          <w:szCs w:val="19"/>
        </w:rPr>
        <w:t> : Il Responsabile del procedimento                    </w:t>
      </w:r>
    </w:p>
    <w:p w:rsidR="0092255D" w:rsidRDefault="0092255D">
      <w:bookmarkStart w:id="0" w:name="_GoBack"/>
      <w:bookmarkEnd w:id="0"/>
    </w:p>
    <w:sectPr w:rsidR="009225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0"/>
    <w:rsid w:val="00226D62"/>
    <w:rsid w:val="00280190"/>
    <w:rsid w:val="00922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212B8-4549-4FE1-B091-531A611D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01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0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Minasi</dc:creator>
  <cp:keywords/>
  <dc:description/>
  <cp:lastModifiedBy>Matteo Minasi</cp:lastModifiedBy>
  <cp:revision>1</cp:revision>
  <dcterms:created xsi:type="dcterms:W3CDTF">2018-05-02T15:00:00Z</dcterms:created>
  <dcterms:modified xsi:type="dcterms:W3CDTF">2018-05-02T15:00:00Z</dcterms:modified>
</cp:coreProperties>
</file>